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20FE" w14:textId="77777777" w:rsidR="00A85C2F" w:rsidRDefault="00A85C2F" w:rsidP="001B2CBB"/>
    <w:p w14:paraId="578EB07A" w14:textId="7BA9473D" w:rsidR="00141C26" w:rsidRDefault="00141C26" w:rsidP="00141C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pl-PL"/>
        </w:rPr>
      </w:pPr>
      <w:r w:rsidRPr="00B95BB7">
        <w:rPr>
          <w:rFonts w:ascii="Times New Roman" w:hAnsi="Times New Roman"/>
          <w:b/>
          <w:iCs/>
          <w:sz w:val="28"/>
          <w:szCs w:val="28"/>
          <w:lang w:eastAsia="pl-PL"/>
        </w:rPr>
        <w:t>Scenariusz zajęć w klasie</w:t>
      </w:r>
      <w:r w:rsidR="003D0B13">
        <w:rPr>
          <w:rFonts w:ascii="Times New Roman" w:hAnsi="Times New Roman"/>
          <w:b/>
          <w:iCs/>
          <w:sz w:val="28"/>
          <w:szCs w:val="28"/>
          <w:lang w:eastAsia="pl-PL"/>
        </w:rPr>
        <w:t xml:space="preserve"> II</w:t>
      </w:r>
    </w:p>
    <w:p w14:paraId="18150A12" w14:textId="1B4D8411" w:rsidR="00141C26" w:rsidRPr="00CA5345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A5345">
        <w:rPr>
          <w:rFonts w:ascii="Times New Roman" w:hAnsi="Times New Roman"/>
          <w:b/>
          <w:iCs/>
          <w:sz w:val="24"/>
          <w:szCs w:val="24"/>
          <w:lang w:eastAsia="pl-PL"/>
        </w:rPr>
        <w:t>Prowadząca/</w:t>
      </w:r>
      <w:proofErr w:type="spellStart"/>
      <w:r w:rsidRPr="00CA5345">
        <w:rPr>
          <w:rFonts w:ascii="Times New Roman" w:hAnsi="Times New Roman"/>
          <w:b/>
          <w:iCs/>
          <w:sz w:val="24"/>
          <w:szCs w:val="24"/>
          <w:lang w:eastAsia="pl-PL"/>
        </w:rPr>
        <w:t>cy</w:t>
      </w:r>
      <w:proofErr w:type="spellEnd"/>
      <w:r w:rsidRPr="00CA5345">
        <w:rPr>
          <w:rFonts w:ascii="Times New Roman" w:hAnsi="Times New Roman"/>
          <w:b/>
          <w:iCs/>
          <w:sz w:val="24"/>
          <w:szCs w:val="24"/>
          <w:lang w:eastAsia="pl-PL"/>
        </w:rPr>
        <w:t>:</w:t>
      </w:r>
      <w:r w:rsidR="00C75EC3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Marek Piaścik</w:t>
      </w:r>
    </w:p>
    <w:p w14:paraId="7A300E88" w14:textId="7BDF54E7" w:rsidR="00141C26" w:rsidRPr="00CA5345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A5345">
        <w:rPr>
          <w:rFonts w:ascii="Times New Roman" w:hAnsi="Times New Roman"/>
          <w:b/>
          <w:iCs/>
          <w:sz w:val="24"/>
          <w:szCs w:val="24"/>
          <w:lang w:eastAsia="pl-PL"/>
        </w:rPr>
        <w:t>Termin:</w:t>
      </w:r>
      <w:r w:rsidR="00C75EC3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26/11/2022</w:t>
      </w:r>
    </w:p>
    <w:p w14:paraId="20AA67E0" w14:textId="4A8B48FD" w:rsidR="00141C26" w:rsidRPr="00CA5345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A5345">
        <w:rPr>
          <w:rFonts w:ascii="Times New Roman" w:hAnsi="Times New Roman"/>
          <w:b/>
          <w:iCs/>
          <w:sz w:val="24"/>
          <w:szCs w:val="24"/>
          <w:lang w:eastAsia="pl-PL"/>
        </w:rPr>
        <w:t>Miejsce:</w:t>
      </w:r>
      <w:r w:rsidR="00C75EC3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</w:t>
      </w:r>
      <w:r w:rsidR="003D0B13">
        <w:rPr>
          <w:rFonts w:ascii="Times New Roman" w:hAnsi="Times New Roman"/>
          <w:b/>
          <w:iCs/>
          <w:sz w:val="24"/>
          <w:szCs w:val="24"/>
          <w:lang w:eastAsia="pl-PL"/>
        </w:rPr>
        <w:t xml:space="preserve">Polska Szkoła Sobotnia </w:t>
      </w:r>
      <w:proofErr w:type="spellStart"/>
      <w:r w:rsidR="00C75EC3">
        <w:rPr>
          <w:rFonts w:ascii="Times New Roman" w:hAnsi="Times New Roman"/>
          <w:b/>
          <w:iCs/>
          <w:sz w:val="24"/>
          <w:szCs w:val="24"/>
          <w:lang w:eastAsia="pl-PL"/>
        </w:rPr>
        <w:t>Geel</w:t>
      </w:r>
      <w:proofErr w:type="spellEnd"/>
    </w:p>
    <w:p w14:paraId="445FC894" w14:textId="77777777" w:rsidR="00141C26" w:rsidRPr="00B95BB7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8"/>
          <w:szCs w:val="28"/>
          <w:lang w:eastAsia="pl-PL"/>
        </w:rPr>
      </w:pPr>
      <w:r w:rsidRPr="00B95BB7">
        <w:rPr>
          <w:rFonts w:ascii="Times New Roman" w:hAnsi="Times New Roman"/>
          <w:b/>
          <w:iCs/>
          <w:sz w:val="28"/>
          <w:szCs w:val="28"/>
          <w:lang w:eastAsia="pl-PL"/>
        </w:rPr>
        <w:t>I.</w:t>
      </w:r>
    </w:p>
    <w:p w14:paraId="3DE703E1" w14:textId="77777777" w:rsidR="00C75EC3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1. Blok tematyczny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</w:p>
    <w:p w14:paraId="4E0D9E7C" w14:textId="4705A064" w:rsidR="00C75EC3" w:rsidRDefault="00C75EC3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C75EC3">
        <w:rPr>
          <w:rFonts w:ascii="Times New Roman" w:hAnsi="Times New Roman"/>
          <w:iCs/>
          <w:sz w:val="24"/>
          <w:szCs w:val="24"/>
          <w:lang w:eastAsia="pl-PL"/>
        </w:rPr>
        <w:t xml:space="preserve">Każde dziecko może być artystą … - prace </w:t>
      </w:r>
      <w:proofErr w:type="spellStart"/>
      <w:r w:rsidRPr="00C75EC3">
        <w:rPr>
          <w:rFonts w:ascii="Times New Roman" w:hAnsi="Times New Roman"/>
          <w:iCs/>
          <w:sz w:val="24"/>
          <w:szCs w:val="24"/>
          <w:lang w:eastAsia="pl-PL"/>
        </w:rPr>
        <w:t>plastyczno</w:t>
      </w:r>
      <w:proofErr w:type="spellEnd"/>
      <w:r w:rsidRPr="00C75EC3">
        <w:rPr>
          <w:rFonts w:ascii="Times New Roman" w:hAnsi="Times New Roman"/>
          <w:iCs/>
          <w:sz w:val="24"/>
          <w:szCs w:val="24"/>
          <w:lang w:eastAsia="pl-PL"/>
        </w:rPr>
        <w:t>–techniczne o charakterze użytkowym</w:t>
      </w:r>
    </w:p>
    <w:p w14:paraId="495445A0" w14:textId="77777777" w:rsidR="00C75EC3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2. Temat dnia</w:t>
      </w:r>
      <w:r w:rsidRPr="0034304F">
        <w:rPr>
          <w:rFonts w:ascii="Times New Roman" w:hAnsi="Times New Roman"/>
          <w:i/>
          <w:iCs/>
          <w:lang w:eastAsia="pl-PL"/>
        </w:rPr>
        <w:t xml:space="preserve"> </w:t>
      </w:r>
    </w:p>
    <w:p w14:paraId="463410F5" w14:textId="628CA9A0" w:rsidR="00141C26" w:rsidRPr="00C75EC3" w:rsidRDefault="00C75EC3" w:rsidP="00141C26">
      <w:p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C75EC3">
        <w:rPr>
          <w:rFonts w:ascii="Times New Roman" w:hAnsi="Times New Roman"/>
          <w:lang w:eastAsia="pl-PL"/>
        </w:rPr>
        <w:t>Kartka bożonarodzeniowa jako sposób składania życzeń świątecznych</w:t>
      </w:r>
    </w:p>
    <w:p w14:paraId="567B5DC5" w14:textId="77777777" w:rsidR="00141C26" w:rsidRPr="00C5484E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3. Cele zajęć</w:t>
      </w:r>
    </w:p>
    <w:p w14:paraId="55C93571" w14:textId="40FFF78C" w:rsidR="00141C26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- ogólny</w:t>
      </w:r>
    </w:p>
    <w:p w14:paraId="2D418E87" w14:textId="53F00067" w:rsidR="00C75EC3" w:rsidRPr="00C75EC3" w:rsidRDefault="00C75EC3" w:rsidP="00141C26">
      <w:pPr>
        <w:spacing w:before="100" w:beforeAutospacing="1" w:after="100" w:afterAutospacing="1" w:line="240" w:lineRule="auto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Uczniowie poznają sposoby składania życzeń świątecznych</w:t>
      </w:r>
    </w:p>
    <w:p w14:paraId="231418F4" w14:textId="11BFC8FE" w:rsidR="00141C26" w:rsidRPr="0034304F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- operacyjne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</w:p>
    <w:p w14:paraId="550E0781" w14:textId="2361CA97" w:rsidR="00141C26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-</w:t>
      </w:r>
      <w:r w:rsidR="00C75EC3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="000724FA">
        <w:rPr>
          <w:rFonts w:ascii="Times New Roman" w:hAnsi="Times New Roman"/>
          <w:iCs/>
          <w:sz w:val="24"/>
          <w:szCs w:val="24"/>
          <w:lang w:eastAsia="pl-PL"/>
        </w:rPr>
        <w:t>Uczniowie wykonają kartkę bożonarodzeniową według kroków pokazywanych przez nauczyciela z materiałów dekoracyjnych przygotowanych przez nauczyciela</w:t>
      </w:r>
    </w:p>
    <w:p w14:paraId="1642C8EA" w14:textId="507602FE" w:rsidR="00141C26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-</w:t>
      </w:r>
      <w:r w:rsidR="000724FA">
        <w:rPr>
          <w:rFonts w:ascii="Times New Roman" w:hAnsi="Times New Roman"/>
          <w:iCs/>
          <w:sz w:val="24"/>
          <w:szCs w:val="24"/>
          <w:lang w:eastAsia="pl-PL"/>
        </w:rPr>
        <w:t xml:space="preserve"> Uczniowie sami przygotowują kolejne materiały dekoracyjne  </w:t>
      </w:r>
    </w:p>
    <w:p w14:paraId="1B2285D0" w14:textId="1D908D83" w:rsidR="00141C26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-</w:t>
      </w:r>
      <w:r w:rsidR="000724FA">
        <w:rPr>
          <w:rFonts w:ascii="Times New Roman" w:hAnsi="Times New Roman"/>
          <w:iCs/>
          <w:sz w:val="24"/>
          <w:szCs w:val="24"/>
          <w:lang w:eastAsia="pl-PL"/>
        </w:rPr>
        <w:t xml:space="preserve"> Uczniowie wykonują drugą kartkę bożonarodzeniową z materiałów dekoracyjnych wykonanych przez siebie i według własnego projektu</w:t>
      </w:r>
    </w:p>
    <w:p w14:paraId="16743702" w14:textId="37B2AC77" w:rsidR="00141C26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4. Metody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</w:p>
    <w:p w14:paraId="26CBFF8B" w14:textId="1E006419" w:rsidR="00311AEA" w:rsidRDefault="00311AEA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S</w:t>
      </w:r>
      <w:r w:rsidRPr="00311AEA">
        <w:rPr>
          <w:rFonts w:ascii="Times New Roman" w:hAnsi="Times New Roman"/>
          <w:iCs/>
          <w:sz w:val="24"/>
          <w:szCs w:val="24"/>
          <w:lang w:eastAsia="pl-PL"/>
        </w:rPr>
        <w:t>łowna, czynna</w:t>
      </w:r>
    </w:p>
    <w:p w14:paraId="036F1548" w14:textId="363413AC" w:rsidR="00141C26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70C0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5. Formy pracy</w:t>
      </w:r>
      <w:r w:rsidRPr="00FD2FAF">
        <w:rPr>
          <w:rFonts w:ascii="Times New Roman" w:hAnsi="Times New Roman"/>
          <w:i/>
          <w:iCs/>
          <w:lang w:eastAsia="pl-PL"/>
        </w:rPr>
        <w:t>:</w:t>
      </w:r>
      <w:r>
        <w:rPr>
          <w:rFonts w:ascii="Times New Roman" w:hAnsi="Times New Roman"/>
          <w:i/>
          <w:iCs/>
          <w:lang w:eastAsia="pl-PL"/>
        </w:rPr>
        <w:t xml:space="preserve"> </w:t>
      </w:r>
      <w:r w:rsidR="000724FA" w:rsidRPr="00311AEA">
        <w:rPr>
          <w:rFonts w:ascii="Times New Roman" w:hAnsi="Times New Roman"/>
          <w:lang w:eastAsia="pl-PL"/>
        </w:rPr>
        <w:t>praca</w:t>
      </w:r>
      <w:r w:rsidR="00311AEA" w:rsidRPr="00311AEA">
        <w:rPr>
          <w:rFonts w:ascii="Times New Roman" w:hAnsi="Times New Roman"/>
          <w:lang w:eastAsia="pl-PL"/>
        </w:rPr>
        <w:t xml:space="preserve"> zbiorowa,</w:t>
      </w:r>
      <w:r w:rsidR="000724FA" w:rsidRPr="00311AEA">
        <w:rPr>
          <w:rFonts w:ascii="Times New Roman" w:hAnsi="Times New Roman"/>
          <w:lang w:eastAsia="pl-PL"/>
        </w:rPr>
        <w:t xml:space="preserve"> indywidualna</w:t>
      </w:r>
    </w:p>
    <w:p w14:paraId="2AD8348F" w14:textId="43652678" w:rsidR="009C038E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1B5A3C">
        <w:rPr>
          <w:rFonts w:ascii="Times New Roman" w:hAnsi="Times New Roman"/>
          <w:b/>
          <w:iCs/>
          <w:sz w:val="24"/>
          <w:szCs w:val="24"/>
          <w:lang w:eastAsia="pl-PL"/>
        </w:rPr>
        <w:t>6. Środki dydaktyczne</w:t>
      </w:r>
      <w:r>
        <w:rPr>
          <w:rFonts w:ascii="Times New Roman" w:hAnsi="Times New Roman"/>
          <w:b/>
          <w:iCs/>
          <w:sz w:val="24"/>
          <w:szCs w:val="24"/>
          <w:lang w:eastAsia="pl-PL"/>
        </w:rPr>
        <w:t xml:space="preserve"> </w:t>
      </w:r>
    </w:p>
    <w:p w14:paraId="1A819F3D" w14:textId="1EDA093D" w:rsidR="009C038E" w:rsidRDefault="009C038E" w:rsidP="00141C26">
      <w:pPr>
        <w:spacing w:before="100" w:beforeAutospacing="1" w:after="100" w:afterAutospacing="1" w:line="240" w:lineRule="auto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9C038E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- Prasa </w:t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>do wycinania ozdób do kartek okolicznościowych</w:t>
      </w:r>
    </w:p>
    <w:p w14:paraId="63E0FFC5" w14:textId="0CEABCEE" w:rsidR="009C038E" w:rsidRDefault="009C038E" w:rsidP="00141C26">
      <w:pPr>
        <w:spacing w:before="100" w:beforeAutospacing="1" w:after="100" w:afterAutospacing="1" w:line="240" w:lineRule="auto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- Ozdobne materiały papiernicze (różnokolorowe papiery o różnej fakturze)</w:t>
      </w:r>
    </w:p>
    <w:p w14:paraId="591984CB" w14:textId="22B30883" w:rsidR="009C038E" w:rsidRDefault="009C038E" w:rsidP="00141C26">
      <w:pPr>
        <w:spacing w:before="100" w:beforeAutospacing="1" w:after="100" w:afterAutospacing="1" w:line="240" w:lineRule="auto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- Klej, nożyczki, flamastry</w:t>
      </w:r>
    </w:p>
    <w:p w14:paraId="495A4229" w14:textId="65F267FD" w:rsidR="009C038E" w:rsidRPr="009C038E" w:rsidRDefault="009C038E" w:rsidP="00141C26">
      <w:pPr>
        <w:spacing w:before="100" w:beforeAutospacing="1" w:after="100" w:afterAutospacing="1" w:line="240" w:lineRule="auto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lastRenderedPageBreak/>
        <w:t xml:space="preserve">- komercyjnie dostępne ozdoby bożonarodzeniowe </w:t>
      </w:r>
    </w:p>
    <w:p w14:paraId="4EF11EA7" w14:textId="46E06D91" w:rsidR="00141C26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8"/>
          <w:szCs w:val="28"/>
          <w:lang w:eastAsia="pl-PL"/>
        </w:rPr>
      </w:pPr>
      <w:r w:rsidRPr="00A52735">
        <w:rPr>
          <w:rFonts w:ascii="Times New Roman" w:hAnsi="Times New Roman"/>
          <w:b/>
          <w:iCs/>
          <w:sz w:val="28"/>
          <w:szCs w:val="28"/>
          <w:lang w:eastAsia="pl-PL"/>
        </w:rPr>
        <w:t>II</w:t>
      </w:r>
      <w:r>
        <w:rPr>
          <w:rFonts w:ascii="Times New Roman" w:hAnsi="Times New Roman"/>
          <w:b/>
          <w:iCs/>
          <w:sz w:val="28"/>
          <w:szCs w:val="28"/>
          <w:lang w:eastAsia="pl-PL"/>
        </w:rPr>
        <w:t>.</w:t>
      </w:r>
    </w:p>
    <w:p w14:paraId="1331CA2E" w14:textId="77777777" w:rsidR="00141C26" w:rsidRDefault="00141C26" w:rsidP="00141C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/>
          <w:b/>
          <w:iCs/>
          <w:sz w:val="28"/>
          <w:szCs w:val="28"/>
          <w:lang w:eastAsia="pl-PL"/>
        </w:rPr>
        <w:t>Przebieg zajęć</w:t>
      </w:r>
    </w:p>
    <w:p w14:paraId="67EFA796" w14:textId="01681A6E" w:rsidR="00141C26" w:rsidRDefault="009C038E" w:rsidP="007105B2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Wstęp</w:t>
      </w:r>
    </w:p>
    <w:p w14:paraId="11CA9F91" w14:textId="10BB915D" w:rsidR="009C038E" w:rsidRDefault="009C038E" w:rsidP="007105B2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 xml:space="preserve">Nauczyciel zadaje pytanie </w:t>
      </w:r>
      <w:r w:rsidR="00311AEA">
        <w:rPr>
          <w:rFonts w:ascii="Times New Roman" w:hAnsi="Times New Roman"/>
          <w:iCs/>
          <w:sz w:val="24"/>
          <w:szCs w:val="24"/>
          <w:lang w:eastAsia="pl-PL"/>
        </w:rPr>
        <w:t xml:space="preserve">uczniom, 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w jaki sposób możemy składać życzenia świąteczne. </w:t>
      </w:r>
    </w:p>
    <w:p w14:paraId="0F7037E9" w14:textId="73D6375A" w:rsidR="009C038E" w:rsidRDefault="007105B2" w:rsidP="007105B2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Uczniowie</w:t>
      </w:r>
      <w:r w:rsidR="009C038E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pl-PL"/>
        </w:rPr>
        <w:t>odpowiadają na pytanie wymieniając znane im sposoby składania życzeń, jeśli nie pada kartka świąteczna jako jeden ze sposobów składania życzeń, nauczyciel naprowadza uczniów na tę odpowiedź.</w:t>
      </w:r>
    </w:p>
    <w:p w14:paraId="7C167559" w14:textId="6BB206FE" w:rsidR="007105B2" w:rsidRDefault="007105B2" w:rsidP="007105B2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 xml:space="preserve">Nauczyciel mówi, że takie kartki dostępne są komercyjnie, ale </w:t>
      </w:r>
      <w:r w:rsidR="00311AEA">
        <w:rPr>
          <w:rFonts w:ascii="Times New Roman" w:hAnsi="Times New Roman"/>
          <w:iCs/>
          <w:sz w:val="24"/>
          <w:szCs w:val="24"/>
          <w:lang w:eastAsia="pl-PL"/>
        </w:rPr>
        <w:t>wykonanie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="00311AEA">
        <w:rPr>
          <w:rFonts w:ascii="Times New Roman" w:hAnsi="Times New Roman"/>
          <w:iCs/>
          <w:sz w:val="24"/>
          <w:szCs w:val="24"/>
          <w:lang w:eastAsia="pl-PL"/>
        </w:rPr>
        <w:t xml:space="preserve">ich 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własnoręcznie </w:t>
      </w:r>
      <w:r w:rsidR="00311AEA">
        <w:rPr>
          <w:rFonts w:ascii="Times New Roman" w:hAnsi="Times New Roman"/>
          <w:iCs/>
          <w:sz w:val="24"/>
          <w:szCs w:val="24"/>
          <w:lang w:eastAsia="pl-PL"/>
        </w:rPr>
        <w:t>nadaje takim kartkom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bardzo osobistego charakteru.</w:t>
      </w:r>
    </w:p>
    <w:p w14:paraId="43A8D170" w14:textId="3F7351CC" w:rsidR="00AA0B06" w:rsidRDefault="007105B2" w:rsidP="00AA0B06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Nauczyciel proponuje uczniom wykonanie kartki bożonarodzeniowej</w:t>
      </w:r>
      <w:r w:rsidR="00263462">
        <w:rPr>
          <w:rFonts w:ascii="Times New Roman" w:hAnsi="Times New Roman"/>
          <w:iCs/>
          <w:sz w:val="24"/>
          <w:szCs w:val="24"/>
          <w:lang w:eastAsia="pl-PL"/>
        </w:rPr>
        <w:t>.</w:t>
      </w:r>
    </w:p>
    <w:p w14:paraId="2628B648" w14:textId="77777777" w:rsidR="00263462" w:rsidRDefault="00263462" w:rsidP="00AA0B06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iCs/>
          <w:sz w:val="24"/>
          <w:szCs w:val="24"/>
          <w:lang w:eastAsia="pl-PL"/>
        </w:rPr>
      </w:pPr>
    </w:p>
    <w:p w14:paraId="1CD373C1" w14:textId="39B86CD4" w:rsidR="00AA0B06" w:rsidRDefault="00AA0B06" w:rsidP="00AA0B06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 xml:space="preserve">Wykonanie kartki </w:t>
      </w:r>
    </w:p>
    <w:p w14:paraId="770C7F3D" w14:textId="39C3EE3B" w:rsidR="00AA0B06" w:rsidRDefault="00AA0B06" w:rsidP="00AA0B06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 xml:space="preserve">Nauczyciel krok po kroku pokazuje uczniom wykonanie kartki z użyciem materiałów przygotowanych </w:t>
      </w:r>
      <w:r w:rsidR="00263462">
        <w:rPr>
          <w:rFonts w:ascii="Times New Roman" w:hAnsi="Times New Roman"/>
          <w:iCs/>
          <w:sz w:val="24"/>
          <w:szCs w:val="24"/>
          <w:lang w:eastAsia="pl-PL"/>
        </w:rPr>
        <w:t>do lekcji.</w:t>
      </w:r>
    </w:p>
    <w:p w14:paraId="6A0B3CDF" w14:textId="4C2B2E4C" w:rsidR="00AA0B06" w:rsidRDefault="00AA0B06" w:rsidP="00AA0B06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iCs/>
          <w:sz w:val="24"/>
          <w:szCs w:val="24"/>
          <w:lang w:eastAsia="pl-PL"/>
        </w:rPr>
      </w:pPr>
    </w:p>
    <w:p w14:paraId="0DD44912" w14:textId="76069A83" w:rsidR="00AA0B06" w:rsidRDefault="00AA0B06" w:rsidP="00AA0B06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Przygotowanie materiałów i kartek zaprojektowanych przez uczniów</w:t>
      </w:r>
    </w:p>
    <w:p w14:paraId="2403FF8C" w14:textId="2C971E0F" w:rsidR="00AA0B06" w:rsidRDefault="00AA0B06" w:rsidP="00AA0B06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 xml:space="preserve">Uczniowie przygotowują nowe, własne materiały do wykonania kartki. </w:t>
      </w:r>
    </w:p>
    <w:p w14:paraId="19F7A906" w14:textId="4D586F23" w:rsidR="00AA0B06" w:rsidRDefault="00AA0B06" w:rsidP="00AA0B06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Uczniowie projektują i wykonuję kartkę z wykorzystaniem materiałów przygotowanych wcześniej przez siebie i technik pokazanych przez nauczyciela podczas wykonywania pierwszej kartki.</w:t>
      </w:r>
    </w:p>
    <w:p w14:paraId="2F9BFA0B" w14:textId="77777777" w:rsidR="00AA0B06" w:rsidRDefault="00AA0B06" w:rsidP="00AA0B06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iCs/>
          <w:sz w:val="24"/>
          <w:szCs w:val="24"/>
          <w:lang w:eastAsia="pl-PL"/>
        </w:rPr>
      </w:pPr>
    </w:p>
    <w:p w14:paraId="6E084113" w14:textId="77777777" w:rsidR="00AA0B06" w:rsidRDefault="00AA0B06" w:rsidP="00AA0B06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iCs/>
          <w:sz w:val="24"/>
          <w:szCs w:val="24"/>
          <w:lang w:eastAsia="pl-PL"/>
        </w:rPr>
      </w:pPr>
    </w:p>
    <w:p w14:paraId="52D1377C" w14:textId="70A0E65E" w:rsidR="007105B2" w:rsidRPr="00AA0B06" w:rsidRDefault="007105B2" w:rsidP="00AA0B06">
      <w:pPr>
        <w:spacing w:before="100" w:beforeAutospacing="1" w:after="100" w:afterAutospacing="1" w:line="360" w:lineRule="auto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AA0B06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</w:p>
    <w:sectPr w:rsidR="007105B2" w:rsidRPr="00AA0B06" w:rsidSect="00B82688">
      <w:headerReference w:type="default" r:id="rId8"/>
      <w:footerReference w:type="default" r:id="rId9"/>
      <w:pgSz w:w="11906" w:h="16838"/>
      <w:pgMar w:top="1417" w:right="1417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A82C" w14:textId="77777777" w:rsidR="003545B1" w:rsidRDefault="003545B1" w:rsidP="00FC4428">
      <w:pPr>
        <w:spacing w:after="0" w:line="240" w:lineRule="auto"/>
      </w:pPr>
      <w:r>
        <w:separator/>
      </w:r>
    </w:p>
  </w:endnote>
  <w:endnote w:type="continuationSeparator" w:id="0">
    <w:p w14:paraId="2FFD2D4A" w14:textId="77777777" w:rsidR="003545B1" w:rsidRDefault="003545B1" w:rsidP="00FC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8F79" w14:textId="77777777" w:rsidR="006D1923" w:rsidRDefault="006D1923" w:rsidP="006D1923">
    <w:pPr>
      <w:spacing w:after="200" w:line="276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8262A9" wp14:editId="4B0FDDC9">
              <wp:simplePos x="0" y="0"/>
              <wp:positionH relativeFrom="column">
                <wp:posOffset>-100965</wp:posOffset>
              </wp:positionH>
              <wp:positionV relativeFrom="paragraph">
                <wp:posOffset>14890</wp:posOffset>
              </wp:positionV>
              <wp:extent cx="6202680" cy="0"/>
              <wp:effectExtent l="0" t="0" r="2667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268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9A350B" id="Łącznik prosty 8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1.15pt" to="480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" strokecolor="black [3213]" strokeweight="1pt">
              <v:stroke joinstyle="miter"/>
            </v:line>
          </w:pict>
        </mc:Fallback>
      </mc:AlternateContent>
    </w:r>
  </w:p>
  <w:p w14:paraId="5E8E0A98" w14:textId="77777777" w:rsidR="00B82688" w:rsidRPr="00186EF3" w:rsidRDefault="002A4EA2" w:rsidP="00B82688">
    <w:pPr>
      <w:pStyle w:val="NormalnyWeb"/>
      <w:spacing w:before="200" w:beforeAutospacing="0" w:after="0" w:afterAutospacing="0" w:line="216" w:lineRule="auto"/>
      <w:jc w:val="center"/>
      <w:rPr>
        <w:rFonts w:ascii="Verdana" w:hAnsi="Verdana"/>
        <w:sz w:val="18"/>
        <w:szCs w:val="18"/>
      </w:rPr>
    </w:pPr>
    <w:r w:rsidRPr="002A4EA2">
      <w:rPr>
        <w:rFonts w:ascii="Calibri" w:eastAsia="Calibri" w:hAnsi="Calibri"/>
        <w:sz w:val="22"/>
        <w:szCs w:val="22"/>
        <w:lang w:eastAsia="en-US"/>
      </w:rPr>
      <w:t xml:space="preserve">Projekt „Polska szkoła </w:t>
    </w:r>
    <w:r w:rsidR="004B073B">
      <w:rPr>
        <w:rFonts w:ascii="Calibri" w:eastAsia="Calibri" w:hAnsi="Calibri"/>
        <w:sz w:val="22"/>
        <w:szCs w:val="22"/>
        <w:lang w:eastAsia="en-US"/>
      </w:rPr>
      <w:t xml:space="preserve">na emigracji. </w:t>
    </w:r>
    <w:r w:rsidR="004B073B" w:rsidRPr="004B073B">
      <w:rPr>
        <w:rFonts w:ascii="Calibri" w:eastAsia="Calibri" w:hAnsi="Calibri"/>
        <w:sz w:val="22"/>
        <w:szCs w:val="22"/>
        <w:lang w:eastAsia="en-US"/>
      </w:rPr>
      <w:t>Kompetentny nauczyciel i kreatywny uczeń kluczem do sukcesu” jest współfinansowany w ramach programu Unii Europejskiej Erasmus+.</w:t>
    </w:r>
    <w:r w:rsidRPr="002A4EA2">
      <w:rPr>
        <w:rFonts w:ascii="Calibri" w:eastAsia="Calibri" w:hAnsi="Calibri"/>
        <w:sz w:val="22"/>
        <w:szCs w:val="22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79B7E" w14:textId="77777777" w:rsidR="003545B1" w:rsidRDefault="003545B1" w:rsidP="00FC4428">
      <w:pPr>
        <w:spacing w:after="0" w:line="240" w:lineRule="auto"/>
      </w:pPr>
      <w:r>
        <w:separator/>
      </w:r>
    </w:p>
  </w:footnote>
  <w:footnote w:type="continuationSeparator" w:id="0">
    <w:p w14:paraId="730EDDCB" w14:textId="77777777" w:rsidR="003545B1" w:rsidRDefault="003545B1" w:rsidP="00FC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A611" w14:textId="77777777" w:rsidR="00FC4428" w:rsidRDefault="00A85C2F" w:rsidP="004D29BE">
    <w:pPr>
      <w:pStyle w:val="Nagwek"/>
      <w:tabs>
        <w:tab w:val="clear" w:pos="9072"/>
        <w:tab w:val="left" w:pos="8226"/>
      </w:tabs>
      <w:rPr>
        <w:color w:val="2F5496" w:themeColor="accent5" w:themeShade="BF"/>
      </w:rPr>
    </w:pPr>
    <w:r>
      <w:rPr>
        <w:noProof/>
        <w:color w:val="2F5496" w:themeColor="accent5" w:themeShade="BF"/>
        <w:lang w:eastAsia="pl-PL"/>
      </w:rPr>
      <w:drawing>
        <wp:anchor distT="0" distB="0" distL="114300" distR="114300" simplePos="0" relativeHeight="251660288" behindDoc="0" locked="0" layoutInCell="1" allowOverlap="1" wp14:anchorId="3B3E80D0" wp14:editId="67E07524">
          <wp:simplePos x="0" y="0"/>
          <wp:positionH relativeFrom="column">
            <wp:posOffset>5090795</wp:posOffset>
          </wp:positionH>
          <wp:positionV relativeFrom="paragraph">
            <wp:posOffset>-273597</wp:posOffset>
          </wp:positionV>
          <wp:extent cx="588579" cy="588579"/>
          <wp:effectExtent l="0" t="0" r="254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79" cy="588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C2A">
      <w:rPr>
        <w:noProof/>
        <w:color w:val="2F5496" w:themeColor="accent5" w:themeShade="BF"/>
        <w:lang w:eastAsia="pl-PL"/>
      </w:rPr>
      <w:drawing>
        <wp:anchor distT="0" distB="0" distL="114300" distR="114300" simplePos="0" relativeHeight="251659264" behindDoc="1" locked="0" layoutInCell="1" allowOverlap="1" wp14:anchorId="28FACE28" wp14:editId="38C39379">
          <wp:simplePos x="0" y="0"/>
          <wp:positionH relativeFrom="column">
            <wp:posOffset>-175260</wp:posOffset>
          </wp:positionH>
          <wp:positionV relativeFrom="paragraph">
            <wp:posOffset>-354965</wp:posOffset>
          </wp:positionV>
          <wp:extent cx="2809875" cy="800100"/>
          <wp:effectExtent l="0" t="0" r="0" b="0"/>
          <wp:wrapNone/>
          <wp:docPr id="1" name="Obraz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497">
      <w:rPr>
        <w:color w:val="2F5496" w:themeColor="accent5" w:themeShade="BF"/>
      </w:rPr>
      <w:tab/>
    </w:r>
    <w:r w:rsidR="004D29BE">
      <w:rPr>
        <w:color w:val="2F5496" w:themeColor="accent5" w:themeShade="BF"/>
      </w:rPr>
      <w:tab/>
    </w:r>
  </w:p>
  <w:p w14:paraId="543AB3F0" w14:textId="77777777" w:rsidR="001C7497" w:rsidRDefault="001C7497" w:rsidP="001C7497">
    <w:pPr>
      <w:pStyle w:val="Nagwek"/>
      <w:tabs>
        <w:tab w:val="clear" w:pos="9072"/>
      </w:tabs>
      <w:rPr>
        <w:color w:val="2F5496" w:themeColor="accent5" w:themeShade="BF"/>
      </w:rPr>
    </w:pPr>
  </w:p>
  <w:p w14:paraId="6B15EF41" w14:textId="77777777" w:rsidR="001C7497" w:rsidRPr="002258F1" w:rsidRDefault="00421EC3" w:rsidP="001C7497">
    <w:pPr>
      <w:pStyle w:val="Nagwek"/>
      <w:tabs>
        <w:tab w:val="clear" w:pos="9072"/>
      </w:tabs>
      <w:rPr>
        <w:color w:val="2F5496" w:themeColor="accent5" w:themeShade="BF"/>
      </w:rPr>
    </w:pPr>
    <w:r>
      <w:rPr>
        <w:noProof/>
        <w:color w:val="4472C4" w:themeColor="accent5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FD529D" wp14:editId="2E5719B8">
              <wp:simplePos x="0" y="0"/>
              <wp:positionH relativeFrom="column">
                <wp:posOffset>-36195</wp:posOffset>
              </wp:positionH>
              <wp:positionV relativeFrom="paragraph">
                <wp:posOffset>153385</wp:posOffset>
              </wp:positionV>
              <wp:extent cx="5979160" cy="0"/>
              <wp:effectExtent l="0" t="0" r="21590" b="1905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91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771C61" id="Łącznik prosty 1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2.1pt" to="467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356"/>
    <w:multiLevelType w:val="hybridMultilevel"/>
    <w:tmpl w:val="54E071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44D7"/>
    <w:multiLevelType w:val="hybridMultilevel"/>
    <w:tmpl w:val="390023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0DED"/>
    <w:multiLevelType w:val="multilevel"/>
    <w:tmpl w:val="E310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B725E"/>
    <w:multiLevelType w:val="hybridMultilevel"/>
    <w:tmpl w:val="7CFC37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A1E64"/>
    <w:multiLevelType w:val="multilevel"/>
    <w:tmpl w:val="2784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B509B0"/>
    <w:multiLevelType w:val="hybridMultilevel"/>
    <w:tmpl w:val="F99427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9087E"/>
    <w:multiLevelType w:val="hybridMultilevel"/>
    <w:tmpl w:val="62EA3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23C5E"/>
    <w:multiLevelType w:val="hybridMultilevel"/>
    <w:tmpl w:val="4C32B0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33812"/>
    <w:multiLevelType w:val="multilevel"/>
    <w:tmpl w:val="75B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FB7ED8"/>
    <w:multiLevelType w:val="multilevel"/>
    <w:tmpl w:val="F978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37FD1"/>
    <w:multiLevelType w:val="multilevel"/>
    <w:tmpl w:val="B6BCFC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99897060">
    <w:abstractNumId w:val="5"/>
  </w:num>
  <w:num w:numId="2" w16cid:durableId="1125123464">
    <w:abstractNumId w:val="7"/>
  </w:num>
  <w:num w:numId="3" w16cid:durableId="1805612116">
    <w:abstractNumId w:val="3"/>
  </w:num>
  <w:num w:numId="4" w16cid:durableId="356007850">
    <w:abstractNumId w:val="0"/>
  </w:num>
  <w:num w:numId="5" w16cid:durableId="942541247">
    <w:abstractNumId w:val="1"/>
  </w:num>
  <w:num w:numId="6" w16cid:durableId="1097293094">
    <w:abstractNumId w:val="10"/>
  </w:num>
  <w:num w:numId="7" w16cid:durableId="1098453723">
    <w:abstractNumId w:val="4"/>
  </w:num>
  <w:num w:numId="8" w16cid:durableId="1329867320">
    <w:abstractNumId w:val="2"/>
  </w:num>
  <w:num w:numId="9" w16cid:durableId="2073500621">
    <w:abstractNumId w:val="9"/>
  </w:num>
  <w:num w:numId="10" w16cid:durableId="864556619">
    <w:abstractNumId w:val="8"/>
  </w:num>
  <w:num w:numId="11" w16cid:durableId="822232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F6C"/>
    <w:rsid w:val="00063236"/>
    <w:rsid w:val="00065B4E"/>
    <w:rsid w:val="000724FA"/>
    <w:rsid w:val="000E666F"/>
    <w:rsid w:val="00141C26"/>
    <w:rsid w:val="00145071"/>
    <w:rsid w:val="00170A29"/>
    <w:rsid w:val="00186EF3"/>
    <w:rsid w:val="001B2CBB"/>
    <w:rsid w:val="001C7497"/>
    <w:rsid w:val="002258F1"/>
    <w:rsid w:val="00244F6C"/>
    <w:rsid w:val="00263462"/>
    <w:rsid w:val="002A4EA2"/>
    <w:rsid w:val="00311AEA"/>
    <w:rsid w:val="003545B1"/>
    <w:rsid w:val="003D0B13"/>
    <w:rsid w:val="00421EC3"/>
    <w:rsid w:val="00435B3F"/>
    <w:rsid w:val="00436EDD"/>
    <w:rsid w:val="004B073B"/>
    <w:rsid w:val="004D29BE"/>
    <w:rsid w:val="00524AAF"/>
    <w:rsid w:val="00551C38"/>
    <w:rsid w:val="005A19C8"/>
    <w:rsid w:val="005B4454"/>
    <w:rsid w:val="005E0886"/>
    <w:rsid w:val="00643F5F"/>
    <w:rsid w:val="006C2B13"/>
    <w:rsid w:val="006D1923"/>
    <w:rsid w:val="007105B2"/>
    <w:rsid w:val="007C7EEC"/>
    <w:rsid w:val="00890FF6"/>
    <w:rsid w:val="008C068F"/>
    <w:rsid w:val="00911EBB"/>
    <w:rsid w:val="009C038E"/>
    <w:rsid w:val="009C5AEA"/>
    <w:rsid w:val="009C7927"/>
    <w:rsid w:val="00A3639A"/>
    <w:rsid w:val="00A85C2F"/>
    <w:rsid w:val="00A91AFC"/>
    <w:rsid w:val="00A92F7F"/>
    <w:rsid w:val="00AA0B06"/>
    <w:rsid w:val="00B35CA9"/>
    <w:rsid w:val="00B82688"/>
    <w:rsid w:val="00BF4EB9"/>
    <w:rsid w:val="00C75EC3"/>
    <w:rsid w:val="00C77AE9"/>
    <w:rsid w:val="00ED3C2A"/>
    <w:rsid w:val="00FC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DDC812"/>
  <w15:docId w15:val="{FA37102C-FFAD-4393-873F-28471DCD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428"/>
  </w:style>
  <w:style w:type="paragraph" w:styleId="Stopka">
    <w:name w:val="footer"/>
    <w:basedOn w:val="Normalny"/>
    <w:link w:val="StopkaZnak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28"/>
  </w:style>
  <w:style w:type="paragraph" w:styleId="Tekstdymka">
    <w:name w:val="Balloon Text"/>
    <w:basedOn w:val="Normalny"/>
    <w:link w:val="TekstdymkaZnak"/>
    <w:uiPriority w:val="99"/>
    <w:semiHidden/>
    <w:unhideWhenUsed/>
    <w:rsid w:val="0022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8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C749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8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2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A85C2F"/>
    <w:pPr>
      <w:spacing w:after="120" w:line="480" w:lineRule="auto"/>
    </w:pPr>
    <w:rPr>
      <w:rFonts w:ascii="Verdana" w:eastAsia="Times New Roman" w:hAnsi="Verdana" w:cs="Verdan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85C2F"/>
    <w:rPr>
      <w:rFonts w:ascii="Verdana" w:eastAsia="Times New Roman" w:hAnsi="Verdana" w:cs="Verdana"/>
    </w:rPr>
  </w:style>
  <w:style w:type="paragraph" w:styleId="Akapitzlist">
    <w:name w:val="List Paragraph"/>
    <w:basedOn w:val="Normalny"/>
    <w:uiPriority w:val="34"/>
    <w:qFormat/>
    <w:rsid w:val="009C0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truszkowski\AppData\Roaming\Microsoft\Szablony\Pismo%20Erasmus-pi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E0E3E-898E-4C2E-BED4-590858DD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Erasmus-pion</Template>
  <TotalTime>1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MODM</dc:creator>
  <cp:lastModifiedBy>piasmar</cp:lastModifiedBy>
  <cp:revision>2</cp:revision>
  <cp:lastPrinted>2020-06-26T10:35:00Z</cp:lastPrinted>
  <dcterms:created xsi:type="dcterms:W3CDTF">2022-11-27T08:41:00Z</dcterms:created>
  <dcterms:modified xsi:type="dcterms:W3CDTF">2022-11-27T08:41:00Z</dcterms:modified>
</cp:coreProperties>
</file>